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1"/>
        <w:tblpPr w:leftFromText="141" w:rightFromText="141" w:horzAnchor="page" w:tblpX="1450" w:tblpY="-48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82"/>
        <w:gridCol w:w="430"/>
        <w:gridCol w:w="1271"/>
        <w:gridCol w:w="142"/>
        <w:gridCol w:w="1220"/>
        <w:gridCol w:w="764"/>
        <w:gridCol w:w="768"/>
        <w:gridCol w:w="650"/>
        <w:gridCol w:w="885"/>
      </w:tblGrid>
      <w:tr w:rsidR="00DF3790" w:rsidRPr="00BF488E" w14:paraId="4551679B" w14:textId="77777777" w:rsidTr="00C40A17">
        <w:tc>
          <w:tcPr>
            <w:tcW w:w="9215" w:type="dxa"/>
            <w:gridSpan w:val="10"/>
            <w:shd w:val="clear" w:color="auto" w:fill="BFBFBF" w:themeFill="background1" w:themeFillShade="BF"/>
          </w:tcPr>
          <w:p w14:paraId="11BE1C53" w14:textId="77777777" w:rsidR="00DF3790" w:rsidRPr="00BF488E" w:rsidRDefault="00AE077A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Информация о заказчике</w:t>
            </w:r>
          </w:p>
        </w:tc>
      </w:tr>
      <w:tr w:rsidR="00DF3790" w:rsidRPr="00BF488E" w14:paraId="0410D2A2" w14:textId="77777777" w:rsidTr="00C40A17">
        <w:tc>
          <w:tcPr>
            <w:tcW w:w="3085" w:type="dxa"/>
            <w:gridSpan w:val="2"/>
          </w:tcPr>
          <w:p w14:paraId="5F007BC6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Заказчик</w:t>
            </w:r>
            <w:bookmarkStart w:id="0" w:name="Text1"/>
          </w:p>
        </w:tc>
        <w:tc>
          <w:tcPr>
            <w:tcW w:w="6130" w:type="dxa"/>
            <w:gridSpan w:val="8"/>
          </w:tcPr>
          <w:p w14:paraId="30994C4C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</w:p>
        </w:tc>
      </w:tr>
      <w:tr w:rsidR="00DF3790" w:rsidRPr="00BF488E" w14:paraId="060BD066" w14:textId="77777777" w:rsidTr="00C40A17">
        <w:trPr>
          <w:trHeight w:val="258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146D4E39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Контактное лицо</w:t>
            </w:r>
            <w:bookmarkStart w:id="1" w:name="Text2"/>
          </w:p>
        </w:tc>
        <w:bookmarkEnd w:id="1"/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405E8B1E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</w:p>
        </w:tc>
      </w:tr>
      <w:tr w:rsidR="00DF3790" w:rsidRPr="00BF488E" w14:paraId="1E84666C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0E468C02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E-mail</w:t>
            </w:r>
            <w:bookmarkStart w:id="2" w:name="Text3"/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4375EFFC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"/>
          </w:p>
        </w:tc>
      </w:tr>
      <w:tr w:rsidR="00DF3790" w:rsidRPr="00BF488E" w14:paraId="75841A90" w14:textId="77777777" w:rsidTr="00C40A17">
        <w:trPr>
          <w:trHeight w:val="272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585A08D6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Телефон</w:t>
            </w:r>
            <w:bookmarkStart w:id="3" w:name="Text4"/>
          </w:p>
        </w:tc>
        <w:bookmarkEnd w:id="3"/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1111DE26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49A9F240" w14:textId="77777777" w:rsidTr="00C40A17"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14:paraId="67FC0072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2363EF8A" w14:textId="77777777" w:rsidTr="00C40A17">
        <w:trPr>
          <w:trHeight w:val="272"/>
        </w:trPr>
        <w:tc>
          <w:tcPr>
            <w:tcW w:w="9215" w:type="dxa"/>
            <w:gridSpan w:val="10"/>
            <w:shd w:val="clear" w:color="auto" w:fill="BFBFBF" w:themeFill="background1" w:themeFillShade="BF"/>
          </w:tcPr>
          <w:p w14:paraId="17BF5D1D" w14:textId="77777777" w:rsidR="00DF3790" w:rsidRPr="00BF488E" w:rsidRDefault="00AE077A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Информация о проекте</w:t>
            </w:r>
          </w:p>
        </w:tc>
      </w:tr>
      <w:tr w:rsidR="00DF3790" w:rsidRPr="00BF488E" w14:paraId="4A8AA470" w14:textId="77777777" w:rsidTr="00C40A17">
        <w:tc>
          <w:tcPr>
            <w:tcW w:w="3085" w:type="dxa"/>
            <w:gridSpan w:val="2"/>
          </w:tcPr>
          <w:p w14:paraId="4BE937FB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Место монтажа</w:t>
            </w:r>
            <w:bookmarkStart w:id="4" w:name="Text5"/>
          </w:p>
        </w:tc>
        <w:tc>
          <w:tcPr>
            <w:tcW w:w="6130" w:type="dxa"/>
            <w:gridSpan w:val="8"/>
          </w:tcPr>
          <w:p w14:paraId="4D157086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"/>
          </w:p>
        </w:tc>
      </w:tr>
      <w:tr w:rsidR="00DF3790" w:rsidRPr="00BF488E" w14:paraId="7EE5FC36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43D33BC6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5" w:name="Text8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Дата поставки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19A8E1AA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"/>
          </w:p>
        </w:tc>
      </w:tr>
      <w:tr w:rsidR="00DF3790" w:rsidRPr="00BF488E" w14:paraId="66AE9F2D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5809B26E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Установка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внутри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770011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сн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аружи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 помещения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070F07E5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C2447" w:rsidRPr="00BF488E" w14:paraId="50797BE9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541D6A06" w14:textId="77777777" w:rsidR="007C2447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Тип оборудования для взрывозащиты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07793882" w14:textId="77777777" w:rsidR="007C2447" w:rsidRPr="00BF488E" w:rsidRDefault="007C244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3A62A3F2" w14:textId="77777777" w:rsidTr="00C40A17"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14:paraId="5F938BAF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0EC48E85" w14:textId="77777777" w:rsidTr="00C40A17">
        <w:tc>
          <w:tcPr>
            <w:tcW w:w="9215" w:type="dxa"/>
            <w:gridSpan w:val="10"/>
            <w:shd w:val="clear" w:color="auto" w:fill="BFBFBF" w:themeFill="background1" w:themeFillShade="BF"/>
          </w:tcPr>
          <w:p w14:paraId="75385FEA" w14:textId="77777777" w:rsidR="00DF3790" w:rsidRPr="00BF488E" w:rsidRDefault="00AE077A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Характеристика пыли</w:t>
            </w:r>
          </w:p>
        </w:tc>
      </w:tr>
      <w:tr w:rsidR="00DF3790" w:rsidRPr="00BF488E" w14:paraId="57EEEB22" w14:textId="77777777" w:rsidTr="00C40A17">
        <w:tc>
          <w:tcPr>
            <w:tcW w:w="3085" w:type="dxa"/>
            <w:gridSpan w:val="2"/>
          </w:tcPr>
          <w:p w14:paraId="259C3732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 пыли</w:t>
            </w:r>
            <w:bookmarkStart w:id="6" w:name="Text9"/>
          </w:p>
        </w:tc>
        <w:tc>
          <w:tcPr>
            <w:tcW w:w="6130" w:type="dxa"/>
            <w:gridSpan w:val="8"/>
          </w:tcPr>
          <w:p w14:paraId="74FE3973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6"/>
          </w:p>
        </w:tc>
      </w:tr>
      <w:tr w:rsidR="00DF3790" w:rsidRPr="00BF488E" w14:paraId="0A030295" w14:textId="77777777" w:rsidTr="00C40A17">
        <w:tc>
          <w:tcPr>
            <w:tcW w:w="3085" w:type="dxa"/>
            <w:gridSpan w:val="2"/>
          </w:tcPr>
          <w:p w14:paraId="03BF6906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Металлическая пыль 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130" w:type="dxa"/>
            <w:gridSpan w:val="8"/>
          </w:tcPr>
          <w:p w14:paraId="612CAD58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646F379D" w14:textId="77777777" w:rsidTr="00C40A17">
        <w:tc>
          <w:tcPr>
            <w:tcW w:w="3085" w:type="dxa"/>
            <w:gridSpan w:val="2"/>
          </w:tcPr>
          <w:p w14:paraId="3086BA0A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Kst - макс. скорость нарастания взрыва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бар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7" w:name="Text10"/>
          </w:p>
        </w:tc>
        <w:tc>
          <w:tcPr>
            <w:tcW w:w="6130" w:type="dxa"/>
            <w:gridSpan w:val="8"/>
          </w:tcPr>
          <w:p w14:paraId="3B9BD60B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7"/>
          </w:p>
        </w:tc>
      </w:tr>
      <w:tr w:rsidR="00DF3790" w:rsidRPr="00BF488E" w14:paraId="224C9FF4" w14:textId="77777777" w:rsidTr="00C40A17">
        <w:trPr>
          <w:trHeight w:val="178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19B57727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Pmax - максимальное давление взрыва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бар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8" w:name="Text11"/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61A8C2F8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8"/>
          </w:p>
        </w:tc>
      </w:tr>
      <w:tr w:rsidR="00DF3790" w:rsidRPr="00BF488E" w14:paraId="6E0DAAE2" w14:textId="77777777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A110C8" w14:textId="77777777" w:rsidR="00DF3790" w:rsidRPr="00BF488E" w:rsidRDefault="00AE077A" w:rsidP="00C40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Предоставить документ со взрывоопасными характеристиками пыли, если имеется!</w:t>
            </w:r>
          </w:p>
        </w:tc>
      </w:tr>
      <w:tr w:rsidR="00DF3790" w:rsidRPr="00BF488E" w14:paraId="4613194A" w14:textId="77777777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14:paraId="1D61A567" w14:textId="77777777" w:rsidR="00DF3790" w:rsidRPr="00BF488E" w:rsidRDefault="00DF3790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14:paraId="452804CD" w14:textId="77777777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BE008D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Размеры оборудования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(мм)</w:t>
            </w:r>
          </w:p>
        </w:tc>
      </w:tr>
      <w:tr w:rsidR="00DF3790" w:rsidRPr="00BF488E" w14:paraId="3DB77B31" w14:textId="77777777" w:rsidTr="00C40A17">
        <w:trPr>
          <w:trHeight w:val="188"/>
        </w:trPr>
        <w:tc>
          <w:tcPr>
            <w:tcW w:w="2303" w:type="dxa"/>
            <w:vMerge w:val="restart"/>
            <w:shd w:val="clear" w:color="auto" w:fill="auto"/>
          </w:tcPr>
          <w:p w14:paraId="2B4D15A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5C0D3C9" wp14:editId="418990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81915</wp:posOffset>
                  </wp:positionV>
                  <wp:extent cx="1371600" cy="1827530"/>
                  <wp:effectExtent l="0" t="0" r="0" b="0"/>
                  <wp:wrapNone/>
                  <wp:docPr id="16" name="Picture 4" descr="Macintosh HD:Users:Hlavenka:Desktop:Hranatý fil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lavenka:Desktop:Hranatý fil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45423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9" w:name="Text28"/>
          </w:p>
          <w:p w14:paraId="470A5D46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73A914B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388D1CA8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89120E4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2A785B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3FC1DB34" w14:textId="77777777" w:rsidR="00DF3790" w:rsidRPr="00BF488E" w:rsidRDefault="008B1D53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Ширина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A</w:t>
            </w:r>
          </w:p>
        </w:tc>
        <w:bookmarkEnd w:id="9"/>
        <w:tc>
          <w:tcPr>
            <w:tcW w:w="1271" w:type="dxa"/>
            <w:shd w:val="clear" w:color="auto" w:fill="auto"/>
          </w:tcPr>
          <w:p w14:paraId="0B03414C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14:paraId="16ECA733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556DC79F" wp14:editId="6F90097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81915</wp:posOffset>
                  </wp:positionV>
                  <wp:extent cx="1325245" cy="1786255"/>
                  <wp:effectExtent l="0" t="0" r="0" b="0"/>
                  <wp:wrapNone/>
                  <wp:docPr id="17" name="Picture 3" descr="Macintosh HD:Users:Hlavenka:Desktop:Válcový fil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lavenka:Desktop:Válcový fil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D717E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BD0AF4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A</w:t>
            </w:r>
          </w:p>
        </w:tc>
        <w:tc>
          <w:tcPr>
            <w:tcW w:w="885" w:type="dxa"/>
            <w:shd w:val="clear" w:color="auto" w:fill="auto"/>
          </w:tcPr>
          <w:p w14:paraId="745A0D27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1"/>
          </w:p>
        </w:tc>
      </w:tr>
      <w:tr w:rsidR="00DF3790" w:rsidRPr="00BF488E" w14:paraId="275319FD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42FDE18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0C243B3" w14:textId="77777777" w:rsidR="00DF3790" w:rsidRPr="00BF488E" w:rsidRDefault="008B1D53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2" w:name="Text29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B</w:t>
            </w:r>
          </w:p>
        </w:tc>
        <w:bookmarkEnd w:id="12"/>
        <w:tc>
          <w:tcPr>
            <w:tcW w:w="1271" w:type="dxa"/>
            <w:shd w:val="clear" w:color="auto" w:fill="auto"/>
          </w:tcPr>
          <w:p w14:paraId="57ABF854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7B62813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04C905" w14:textId="77777777"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B</w:t>
            </w:r>
          </w:p>
        </w:tc>
        <w:tc>
          <w:tcPr>
            <w:tcW w:w="885" w:type="dxa"/>
            <w:shd w:val="clear" w:color="auto" w:fill="auto"/>
          </w:tcPr>
          <w:p w14:paraId="0BA07FCA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6B5F4B27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3A18BBD4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61EA8157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4" w:name="Text30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- C</w:t>
            </w:r>
          </w:p>
        </w:tc>
        <w:bookmarkEnd w:id="14"/>
        <w:tc>
          <w:tcPr>
            <w:tcW w:w="1271" w:type="dxa"/>
            <w:shd w:val="clear" w:color="auto" w:fill="auto"/>
          </w:tcPr>
          <w:p w14:paraId="7C70D1D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0F2E8916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74DC72B" w14:textId="77777777"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C</w:t>
            </w:r>
          </w:p>
        </w:tc>
        <w:tc>
          <w:tcPr>
            <w:tcW w:w="885" w:type="dxa"/>
            <w:shd w:val="clear" w:color="auto" w:fill="auto"/>
          </w:tcPr>
          <w:p w14:paraId="4DDE7C9C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6815AE46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41D3193E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A7C45F3" w14:textId="77777777"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6" w:name="Text31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D</w:t>
            </w:r>
          </w:p>
        </w:tc>
        <w:bookmarkEnd w:id="16"/>
        <w:tc>
          <w:tcPr>
            <w:tcW w:w="1271" w:type="dxa"/>
            <w:shd w:val="clear" w:color="auto" w:fill="auto"/>
          </w:tcPr>
          <w:p w14:paraId="6C9460BA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134FBD87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6A48E" w14:textId="77777777"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– 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6683C47C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028977E5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22CB9C7B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83EE77B" w14:textId="77777777"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8" w:name="Text32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E</w:t>
            </w:r>
          </w:p>
        </w:tc>
        <w:bookmarkEnd w:id="18"/>
        <w:tc>
          <w:tcPr>
            <w:tcW w:w="1271" w:type="dxa"/>
            <w:shd w:val="clear" w:color="auto" w:fill="auto"/>
          </w:tcPr>
          <w:p w14:paraId="204360DB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53E77F1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shd w:val="clear" w:color="auto" w:fill="E6E6E6"/>
            <w:vAlign w:val="center"/>
          </w:tcPr>
          <w:p w14:paraId="73042EEF" w14:textId="77777777" w:rsidR="00DF3790" w:rsidRPr="00BF488E" w:rsidRDefault="009D5B57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Другие размеры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 фильтре</w:t>
            </w:r>
          </w:p>
        </w:tc>
      </w:tr>
      <w:tr w:rsidR="00DF3790" w:rsidRPr="00BF488E" w14:paraId="5C9CD551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6EC9436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C0E54" w14:textId="77777777"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0" w:name="Text33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Ширина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>- F</w:t>
            </w:r>
          </w:p>
        </w:tc>
        <w:bookmarkEnd w:id="20"/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72E8EBF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6027143F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408D14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Чистый воздух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E</w:t>
            </w:r>
          </w:p>
        </w:tc>
        <w:tc>
          <w:tcPr>
            <w:tcW w:w="885" w:type="dxa"/>
            <w:shd w:val="clear" w:color="auto" w:fill="auto"/>
          </w:tcPr>
          <w:p w14:paraId="05710A17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31BFB7DA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07B070C7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83" w:type="dxa"/>
            <w:gridSpan w:val="3"/>
            <w:shd w:val="clear" w:color="auto" w:fill="E6E6E6"/>
            <w:vAlign w:val="center"/>
          </w:tcPr>
          <w:p w14:paraId="16E3286F" w14:textId="77777777" w:rsidR="00DF3790" w:rsidRPr="00BF488E" w:rsidRDefault="009D5B57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Другие размеры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 фильтре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2392EF43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F19503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рукава</w:t>
            </w:r>
          </w:p>
        </w:tc>
        <w:tc>
          <w:tcPr>
            <w:tcW w:w="885" w:type="dxa"/>
            <w:shd w:val="clear" w:color="auto" w:fill="auto"/>
          </w:tcPr>
          <w:p w14:paraId="0CEE6C5C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46DDDD59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22FCE30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A9EBCFD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2" w:name="Text34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Чистый воздух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G</w:t>
            </w:r>
          </w:p>
        </w:tc>
        <w:bookmarkEnd w:id="22"/>
        <w:tc>
          <w:tcPr>
            <w:tcW w:w="1271" w:type="dxa"/>
            <w:shd w:val="clear" w:color="auto" w:fill="auto"/>
          </w:tcPr>
          <w:p w14:paraId="16C52542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2433054F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5F613E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рукава</w:t>
            </w:r>
          </w:p>
        </w:tc>
        <w:tc>
          <w:tcPr>
            <w:tcW w:w="885" w:type="dxa"/>
            <w:shd w:val="clear" w:color="auto" w:fill="auto"/>
          </w:tcPr>
          <w:p w14:paraId="6A22748B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290B4429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48818BE7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CE0FE54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4" w:name="Text35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рукава в фильтре</w:t>
            </w:r>
          </w:p>
        </w:tc>
        <w:bookmarkEnd w:id="24"/>
        <w:tc>
          <w:tcPr>
            <w:tcW w:w="1271" w:type="dxa"/>
            <w:shd w:val="clear" w:color="auto" w:fill="auto"/>
          </w:tcPr>
          <w:p w14:paraId="4E899516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0F294C28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B41DE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Количество рукавов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4DFAC959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21311870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304290CB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4B9828F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6" w:name="Text36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рукава</w:t>
            </w:r>
          </w:p>
        </w:tc>
        <w:bookmarkEnd w:id="26"/>
        <w:tc>
          <w:tcPr>
            <w:tcW w:w="1271" w:type="dxa"/>
            <w:shd w:val="clear" w:color="auto" w:fill="auto"/>
          </w:tcPr>
          <w:p w14:paraId="5BD24E0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2E07AD6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shd w:val="horzCross" w:color="auto" w:fill="auto"/>
          </w:tcPr>
          <w:p w14:paraId="7794C406" w14:textId="77777777" w:rsidR="00DF3790" w:rsidRPr="00BF488E" w:rsidRDefault="00DF3790" w:rsidP="00C40A17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14:paraId="6442FAC8" w14:textId="77777777" w:rsidTr="00C40A17">
        <w:trPr>
          <w:trHeight w:val="188"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8336B5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6BC89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8" w:name="Text37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Количество рукавов</w:t>
            </w:r>
          </w:p>
        </w:tc>
        <w:bookmarkEnd w:id="28"/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80B9422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F3EB750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horzCross" w:color="auto" w:fill="auto"/>
          </w:tcPr>
          <w:p w14:paraId="240B6589" w14:textId="77777777" w:rsidR="00DF3790" w:rsidRPr="00BF488E" w:rsidRDefault="00DF3790" w:rsidP="00C40A17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14:paraId="0627CC22" w14:textId="77777777" w:rsidTr="00C40A17">
        <w:trPr>
          <w:trHeight w:val="178"/>
        </w:trPr>
        <w:tc>
          <w:tcPr>
            <w:tcW w:w="9215" w:type="dxa"/>
            <w:gridSpan w:val="10"/>
            <w:shd w:val="clear" w:color="auto" w:fill="C0C0C0"/>
          </w:tcPr>
          <w:p w14:paraId="789BA577" w14:textId="77777777" w:rsidR="00DF3790" w:rsidRPr="00BF488E" w:rsidRDefault="0062527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Если фильтр</w:t>
            </w:r>
            <w:r w:rsidR="00D72428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картриджный, то 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какой объём</w:t>
            </w:r>
            <w:r w:rsidR="00C3168B"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М</w:t>
            </w:r>
            <w:r w:rsidR="00C3168B" w:rsidRPr="00BF488E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ru-RU"/>
              </w:rPr>
              <w:t>3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  <w:t xml:space="preserve"> 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они занимают в фильтре! </w:t>
            </w:r>
          </w:p>
        </w:tc>
      </w:tr>
      <w:tr w:rsidR="000A7EA6" w:rsidRPr="00BF488E" w14:paraId="7D4A9C95" w14:textId="77777777" w:rsidTr="00C40A17">
        <w:trPr>
          <w:trHeight w:val="178"/>
        </w:trPr>
        <w:tc>
          <w:tcPr>
            <w:tcW w:w="9215" w:type="dxa"/>
            <w:gridSpan w:val="10"/>
            <w:shd w:val="clear" w:color="auto" w:fill="C0C0C0"/>
          </w:tcPr>
          <w:p w14:paraId="3FCED83E" w14:textId="77777777" w:rsidR="000A7EA6" w:rsidRPr="00BF488E" w:rsidRDefault="00EA62B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Характеристики оборудования</w:t>
            </w:r>
          </w:p>
        </w:tc>
      </w:tr>
      <w:tr w:rsidR="00DF3790" w:rsidRPr="00BF488E" w14:paraId="5959C1E5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32660D12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 оборудования</w:t>
            </w:r>
            <w:bookmarkStart w:id="30" w:name="Text12"/>
          </w:p>
        </w:tc>
        <w:tc>
          <w:tcPr>
            <w:tcW w:w="5700" w:type="dxa"/>
            <w:gridSpan w:val="7"/>
            <w:tcBorders>
              <w:left w:val="single" w:sz="4" w:space="0" w:color="auto"/>
            </w:tcBorders>
          </w:tcPr>
          <w:p w14:paraId="101038A5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0"/>
          </w:p>
        </w:tc>
      </w:tr>
      <w:tr w:rsidR="00DF3790" w:rsidRPr="00BF488E" w14:paraId="11C5F870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6370519F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трубопровода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31" w:name="Text13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66F81C06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Впускной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5757F529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464FDB5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Выпускной</w:t>
            </w:r>
          </w:p>
        </w:tc>
        <w:bookmarkEnd w:id="31"/>
        <w:tc>
          <w:tcPr>
            <w:tcW w:w="885" w:type="dxa"/>
            <w:tcBorders>
              <w:left w:val="single" w:sz="4" w:space="0" w:color="auto"/>
            </w:tcBorders>
          </w:tcPr>
          <w:p w14:paraId="11660477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3"/>
          </w:p>
        </w:tc>
      </w:tr>
      <w:tr w:rsidR="00DF3790" w:rsidRPr="00BF488E" w14:paraId="522C6702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72D8A4CB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трубопровода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34" w:name="Text15"/>
            <w:bookmarkStart w:id="35" w:name="Text16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7C370437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Впускной</w:t>
            </w:r>
          </w:p>
        </w:tc>
        <w:bookmarkEnd w:id="34"/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65A9B793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AF47D83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Выпускной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07FCEC6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5"/>
          </w:p>
        </w:tc>
      </w:tr>
      <w:tr w:rsidR="00DF3790" w:rsidRPr="00BF488E" w14:paraId="0439A5A8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0C7892D8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Рабочая температура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(°C)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08A61727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66D2ECDC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44D5AEE1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4A2CA59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8"/>
          </w:p>
        </w:tc>
      </w:tr>
      <w:tr w:rsidR="00DF3790" w:rsidRPr="00BF488E" w14:paraId="5E2536DA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3294D208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Температура окружающей среды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(°C)</w:t>
            </w:r>
            <w:bookmarkStart w:id="39" w:name="Text21"/>
            <w:bookmarkStart w:id="40" w:name="Text23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124A58FF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4944EB2E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3FF148E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BC48B6B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0"/>
          </w:p>
        </w:tc>
      </w:tr>
      <w:tr w:rsidR="00DF3790" w:rsidRPr="00BF488E" w14:paraId="060E1AAC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54B61EC3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Разрежение</w:t>
            </w:r>
            <w:r w:rsidR="00782738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 фильтре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(вакуум)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(кПа</w:t>
            </w:r>
            <w:bookmarkStart w:id="41" w:name="Text22"/>
            <w:bookmarkStart w:id="42" w:name="Text24"/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69C70950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(кПа)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13BD202D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9881738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(кПа)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4EF940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2"/>
          </w:p>
        </w:tc>
      </w:tr>
      <w:tr w:rsidR="00DF3790" w:rsidRPr="00BF488E" w14:paraId="3A983A9C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6621FB52" w14:textId="77777777" w:rsidR="00DF3790" w:rsidRPr="00BF488E" w:rsidRDefault="000D09E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Устойчивость</w:t>
            </w:r>
            <w:r w:rsidR="00C40A1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корпуса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C40A1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фильтра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 </w:t>
            </w:r>
            <w:r w:rsidR="00C3168B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ударному сопротивлению взрыва</w:t>
            </w:r>
            <w:r w:rsidR="00782738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кПа</w:t>
            </w:r>
          </w:p>
        </w:tc>
        <w:tc>
          <w:tcPr>
            <w:tcW w:w="5700" w:type="dxa"/>
            <w:gridSpan w:val="7"/>
            <w:tcBorders>
              <w:left w:val="single" w:sz="4" w:space="0" w:color="auto"/>
            </w:tcBorders>
          </w:tcPr>
          <w:p w14:paraId="40B35387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3"/>
          </w:p>
        </w:tc>
      </w:tr>
      <w:tr w:rsidR="00DF3790" w:rsidRPr="00BF488E" w14:paraId="1F1AFAE1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7D0D40F8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lastRenderedPageBreak/>
              <w:t>Взрывоопасная зона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(20/21/22,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14:paraId="0082632F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Внутри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523A392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14:paraId="6346D2EF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Снаружи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14:paraId="2F16F753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Style w:val="ab"/>
        <w:tblpPr w:leftFromText="141" w:rightFromText="141" w:vertAnchor="page" w:horzAnchor="page" w:tblpX="1450" w:tblpY="1985"/>
        <w:tblW w:w="0" w:type="auto"/>
        <w:tblLook w:val="04A0" w:firstRow="1" w:lastRow="0" w:firstColumn="1" w:lastColumn="0" w:noHBand="0" w:noVBand="1"/>
      </w:tblPr>
      <w:tblGrid>
        <w:gridCol w:w="3041"/>
        <w:gridCol w:w="6019"/>
      </w:tblGrid>
      <w:tr w:rsidR="00C40A17" w14:paraId="55B67930" w14:textId="77777777" w:rsidTr="00C40A17">
        <w:tc>
          <w:tcPr>
            <w:tcW w:w="3085" w:type="dxa"/>
          </w:tcPr>
          <w:p w14:paraId="69174767" w14:textId="77777777" w:rsidR="00C40A17" w:rsidRPr="00715C3E" w:rsidRDefault="00C40A17" w:rsidP="00C40A17">
            <w:pPr>
              <w:rPr>
                <w:b/>
                <w:sz w:val="20"/>
                <w:szCs w:val="20"/>
              </w:rPr>
            </w:pPr>
            <w:r>
              <w:rPr>
                <w:b/>
                <w:lang w:val="ru-RU"/>
              </w:rPr>
              <w:t>Опросный лист</w:t>
            </w:r>
          </w:p>
        </w:tc>
        <w:tc>
          <w:tcPr>
            <w:tcW w:w="6127" w:type="dxa"/>
          </w:tcPr>
          <w:p w14:paraId="3D1B2711" w14:textId="77777777" w:rsidR="00C40A17" w:rsidRPr="00715C3E" w:rsidRDefault="00C40A17" w:rsidP="00C40A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lang w:val="ru-RU"/>
              </w:rPr>
              <w:t>Взрывозащита</w:t>
            </w:r>
          </w:p>
        </w:tc>
      </w:tr>
    </w:tbl>
    <w:p w14:paraId="54540140" w14:textId="77777777" w:rsidR="00DF3790" w:rsidRPr="00DF3790" w:rsidRDefault="00DF3790" w:rsidP="00DF3790">
      <w:pPr>
        <w:spacing w:line="240" w:lineRule="auto"/>
        <w:rPr>
          <w:b/>
          <w:bCs/>
          <w:sz w:val="18"/>
          <w:szCs w:val="18"/>
        </w:rPr>
      </w:pPr>
    </w:p>
    <w:sectPr w:rsidR="00DF3790" w:rsidRPr="00DF3790" w:rsidSect="00076F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C84E" w14:textId="77777777" w:rsidR="0098604E" w:rsidRDefault="0098604E" w:rsidP="00A605E4">
      <w:pPr>
        <w:spacing w:after="0" w:line="240" w:lineRule="auto"/>
      </w:pPr>
      <w:r>
        <w:separator/>
      </w:r>
    </w:p>
  </w:endnote>
  <w:endnote w:type="continuationSeparator" w:id="0">
    <w:p w14:paraId="43447BE3" w14:textId="77777777" w:rsidR="0098604E" w:rsidRDefault="0098604E" w:rsidP="00A6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725B" w14:textId="77777777" w:rsidR="00C94B54" w:rsidRDefault="00C94B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50C0" w14:textId="2C8D99D9" w:rsidR="00535964" w:rsidRPr="00AE60EB" w:rsidRDefault="00AD0846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DE7BB7" wp14:editId="6F3CCE48">
              <wp:simplePos x="0" y="0"/>
              <wp:positionH relativeFrom="column">
                <wp:posOffset>5983605</wp:posOffset>
              </wp:positionH>
              <wp:positionV relativeFrom="paragraph">
                <wp:posOffset>7620</wp:posOffset>
              </wp:positionV>
              <wp:extent cx="165735" cy="334645"/>
              <wp:effectExtent l="0" t="0" r="0" b="0"/>
              <wp:wrapNone/>
              <wp:docPr id="6" name="Textové po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65735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3A7E85" w14:textId="77777777" w:rsidR="00F85617" w:rsidRPr="0059183F" w:rsidRDefault="00B24E0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9183F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F85617" w:rsidRPr="0059183F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59183F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40A17" w:rsidRPr="00C40A17">
                            <w:rPr>
                              <w:rFonts w:eastAsiaTheme="majorEastAsia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59183F">
                            <w:rPr>
                              <w:rFonts w:eastAsiaTheme="majorEastAsi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E7BB7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margin-left:471.15pt;margin-top:.6pt;width:13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" filled="f" stroked="f" strokeweight=".5pt">
              <v:textbox>
                <w:txbxContent>
                  <w:p w14:paraId="553A7E85" w14:textId="77777777" w:rsidR="00F85617" w:rsidRPr="0059183F" w:rsidRDefault="00B24E09">
                    <w:pPr>
                      <w:rPr>
                        <w:sz w:val="14"/>
                        <w:szCs w:val="14"/>
                      </w:rPr>
                    </w:pPr>
                    <w:r w:rsidRPr="0059183F">
                      <w:rPr>
                        <w:sz w:val="14"/>
                        <w:szCs w:val="14"/>
                      </w:rPr>
                      <w:fldChar w:fldCharType="begin"/>
                    </w:r>
                    <w:r w:rsidR="00F85617" w:rsidRPr="0059183F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59183F">
                      <w:rPr>
                        <w:sz w:val="14"/>
                        <w:szCs w:val="14"/>
                      </w:rPr>
                      <w:fldChar w:fldCharType="separate"/>
                    </w:r>
                    <w:r w:rsidR="00C40A17" w:rsidRPr="00C40A17">
                      <w:rPr>
                        <w:rFonts w:eastAsiaTheme="majorEastAsia"/>
                        <w:noProof/>
                        <w:sz w:val="14"/>
                        <w:szCs w:val="14"/>
                      </w:rPr>
                      <w:t>2</w:t>
                    </w:r>
                    <w:r w:rsidRPr="0059183F">
                      <w:rPr>
                        <w:rFonts w:eastAsiaTheme="majorEastAsi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7381" w14:textId="77777777" w:rsidR="00C94B54" w:rsidRPr="00C94B54" w:rsidRDefault="00C94B54" w:rsidP="00C94B54">
    <w:pPr>
      <w:pStyle w:val="a8"/>
      <w:jc w:val="center"/>
      <w:rPr>
        <w:b/>
        <w:bCs/>
        <w:sz w:val="18"/>
        <w:szCs w:val="18"/>
      </w:rPr>
    </w:pPr>
    <w:bookmarkStart w:id="44" w:name="_Hlk42513209"/>
    <w:r w:rsidRPr="00C94B54">
      <w:rPr>
        <w:b/>
        <w:bCs/>
        <w:sz w:val="18"/>
        <w:szCs w:val="18"/>
      </w:rPr>
      <w:t>ООО «ТИ-СИСТЕМС»  ИНЖИНИРИНГ И ПОСТАВКА ТЕХНОЛОГИЧЕСКОГО ОБОРУДОВАНИЯ</w:t>
    </w:r>
  </w:p>
  <w:p w14:paraId="1621EEDA" w14:textId="77777777" w:rsidR="00C94B54" w:rsidRPr="006A4F02" w:rsidRDefault="00C94B54" w:rsidP="00C94B54">
    <w:pPr>
      <w:pStyle w:val="a8"/>
      <w:jc w:val="center"/>
      <w:rPr>
        <w:sz w:val="18"/>
        <w:szCs w:val="18"/>
      </w:rPr>
    </w:pPr>
    <w:r w:rsidRPr="006A4F02">
      <w:rPr>
        <w:sz w:val="18"/>
        <w:szCs w:val="18"/>
      </w:rPr>
      <w:t>Интернет: www.tisys.ru   www.tisys.kz   www.tisys.by  www.tesec.ru   www.ти-системс.рф</w:t>
    </w:r>
  </w:p>
  <w:p w14:paraId="3CEB5E4E" w14:textId="77777777" w:rsidR="00C94B54" w:rsidRDefault="00C94B54" w:rsidP="00C94B54">
    <w:pPr>
      <w:pStyle w:val="a8"/>
      <w:jc w:val="center"/>
      <w:rPr>
        <w:sz w:val="18"/>
        <w:szCs w:val="18"/>
      </w:rPr>
    </w:pPr>
    <w:r w:rsidRPr="006A4F02">
      <w:rPr>
        <w:sz w:val="18"/>
        <w:szCs w:val="18"/>
      </w:rPr>
      <w:t xml:space="preserve">Телефоны: +7 (495) 7774788, 7489626, (925) 5007155, 54, 65  </w:t>
    </w:r>
  </w:p>
  <w:p w14:paraId="2ED4DEE6" w14:textId="0DEFA075" w:rsidR="00C94B54" w:rsidRPr="006A4F02" w:rsidRDefault="00C94B54" w:rsidP="00C94B54">
    <w:pPr>
      <w:pStyle w:val="a8"/>
      <w:jc w:val="center"/>
      <w:rPr>
        <w:sz w:val="18"/>
        <w:szCs w:val="18"/>
      </w:rPr>
    </w:pPr>
    <w:r w:rsidRPr="006A4F02">
      <w:rPr>
        <w:sz w:val="18"/>
        <w:szCs w:val="18"/>
      </w:rPr>
      <w:t>Эл. почта:  info@tisys.ru  info@tisys.kz   info@tisys.by</w:t>
    </w:r>
  </w:p>
  <w:bookmarkEnd w:id="44"/>
  <w:p w14:paraId="6C3B191A" w14:textId="0327CA09" w:rsidR="00C152D2" w:rsidRPr="00C94B54" w:rsidRDefault="00C152D2" w:rsidP="00C94B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A06F4" w14:textId="77777777" w:rsidR="0098604E" w:rsidRDefault="0098604E" w:rsidP="00A605E4">
      <w:pPr>
        <w:spacing w:after="0" w:line="240" w:lineRule="auto"/>
      </w:pPr>
      <w:r>
        <w:separator/>
      </w:r>
    </w:p>
  </w:footnote>
  <w:footnote w:type="continuationSeparator" w:id="0">
    <w:p w14:paraId="6827E631" w14:textId="77777777" w:rsidR="0098604E" w:rsidRDefault="0098604E" w:rsidP="00A6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C35B" w14:textId="77777777" w:rsidR="00C94B54" w:rsidRDefault="00C94B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BA03" w14:textId="77777777" w:rsidR="00535964" w:rsidRDefault="00076F64">
    <w:pPr>
      <w:pStyle w:val="a6"/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2848" behindDoc="1" locked="0" layoutInCell="1" allowOverlap="1" wp14:anchorId="556A3D1D" wp14:editId="67B767CF">
          <wp:simplePos x="0" y="0"/>
          <wp:positionH relativeFrom="column">
            <wp:posOffset>-690880</wp:posOffset>
          </wp:positionH>
          <wp:positionV relativeFrom="paragraph">
            <wp:posOffset>445135</wp:posOffset>
          </wp:positionV>
          <wp:extent cx="1990725" cy="533400"/>
          <wp:effectExtent l="0" t="0" r="9525" b="0"/>
          <wp:wrapNone/>
          <wp:docPr id="2" name="Obrázek 2" descr="X:\RSBP\šablony\PNG\zapa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SBP\šablony\PNG\zapati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1" t="9473" r="70735" b="85522"/>
                  <a:stretch/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274C" w:rsidRPr="00C152D2">
      <w:rPr>
        <w:noProof/>
        <w:highlight w:val="yellow"/>
        <w:lang w:val="ru-RU" w:eastAsia="ru-RU"/>
      </w:rPr>
      <w:drawing>
        <wp:anchor distT="0" distB="0" distL="114300" distR="114300" simplePos="0" relativeHeight="251659776" behindDoc="1" locked="0" layoutInCell="1" allowOverlap="1" wp14:anchorId="02166E15" wp14:editId="3189D51A">
          <wp:simplePos x="0" y="0"/>
          <wp:positionH relativeFrom="column">
            <wp:posOffset>5312410</wp:posOffset>
          </wp:positionH>
          <wp:positionV relativeFrom="paragraph">
            <wp:posOffset>-306705</wp:posOffset>
          </wp:positionV>
          <wp:extent cx="1150620" cy="847725"/>
          <wp:effectExtent l="0" t="0" r="0" b="9525"/>
          <wp:wrapNone/>
          <wp:docPr id="19" name="Obrázek 19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E60EB" w:rsidRPr="00B960B3">
      <w:rPr>
        <w:noProof/>
        <w:sz w:val="24"/>
        <w:szCs w:val="24"/>
        <w:highlight w:val="yellow"/>
        <w:lang w:val="ru-RU" w:eastAsia="ru-RU"/>
      </w:rPr>
      <w:drawing>
        <wp:anchor distT="0" distB="0" distL="114300" distR="114300" simplePos="0" relativeHeight="251654656" behindDoc="1" locked="0" layoutInCell="1" allowOverlap="1" wp14:anchorId="0FC10624" wp14:editId="7B154653">
          <wp:simplePos x="0" y="0"/>
          <wp:positionH relativeFrom="column">
            <wp:posOffset>5329555</wp:posOffset>
          </wp:positionH>
          <wp:positionV relativeFrom="paragraph">
            <wp:posOffset>-306705</wp:posOffset>
          </wp:positionV>
          <wp:extent cx="1150620" cy="847725"/>
          <wp:effectExtent l="0" t="0" r="0" b="9525"/>
          <wp:wrapNone/>
          <wp:docPr id="20" name="Obrázek 20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35964" w:rsidRPr="00B960B3">
      <w:rPr>
        <w:noProof/>
        <w:sz w:val="24"/>
        <w:szCs w:val="24"/>
        <w:highlight w:val="yellow"/>
        <w:lang w:val="ru-RU" w:eastAsia="ru-RU"/>
      </w:rPr>
      <w:drawing>
        <wp:anchor distT="0" distB="0" distL="114300" distR="114300" simplePos="0" relativeHeight="251653632" behindDoc="1" locked="0" layoutInCell="1" allowOverlap="1" wp14:anchorId="7A37E7A4" wp14:editId="4DBE8AC5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5534025" cy="847725"/>
          <wp:effectExtent l="0" t="0" r="9525" b="9525"/>
          <wp:wrapNone/>
          <wp:docPr id="21" name="Obrázek 21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06" b="72948"/>
                  <a:stretch/>
                </pic:blipFill>
                <pic:spPr bwMode="auto">
                  <a:xfrm>
                    <a:off x="0" y="0"/>
                    <a:ext cx="5534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FF35" w14:textId="77777777" w:rsidR="00C152D2" w:rsidRDefault="002E43DE">
    <w:pPr>
      <w:pStyle w:val="a6"/>
    </w:pPr>
    <w:r w:rsidRPr="002E43DE">
      <w:rPr>
        <w:noProof/>
        <w:highlight w:val="yellow"/>
        <w:lang w:val="ru-RU" w:eastAsia="ru-RU"/>
      </w:rPr>
      <w:drawing>
        <wp:anchor distT="0" distB="0" distL="114300" distR="114300" simplePos="0" relativeHeight="251667968" behindDoc="1" locked="0" layoutInCell="1" allowOverlap="1" wp14:anchorId="764FBC6E" wp14:editId="6BFCAF49">
          <wp:simplePos x="0" y="0"/>
          <wp:positionH relativeFrom="column">
            <wp:posOffset>-900430</wp:posOffset>
          </wp:positionH>
          <wp:positionV relativeFrom="paragraph">
            <wp:posOffset>-677333</wp:posOffset>
          </wp:positionV>
          <wp:extent cx="2438400" cy="1523365"/>
          <wp:effectExtent l="0" t="0" r="0" b="0"/>
          <wp:wrapNone/>
          <wp:docPr id="4" name="Picture 1" descr="C:\Users\Stepe\Documents\rektis\24 Graficky-manual_FINAL_2015 update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pe\Documents\rektis\24 Graficky-manual_FINAL_2015 update 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7668"/>
                  <a:stretch/>
                </pic:blipFill>
                <pic:spPr bwMode="auto">
                  <a:xfrm>
                    <a:off x="0" y="0"/>
                    <a:ext cx="2438400" cy="152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296F"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55168" behindDoc="1" locked="0" layoutInCell="1" allowOverlap="1" wp14:anchorId="57DD6FF1" wp14:editId="651C4418">
          <wp:simplePos x="0" y="0"/>
          <wp:positionH relativeFrom="column">
            <wp:posOffset>-900430</wp:posOffset>
          </wp:positionH>
          <wp:positionV relativeFrom="paragraph">
            <wp:posOffset>10379710</wp:posOffset>
          </wp:positionV>
          <wp:extent cx="7571105" cy="1609725"/>
          <wp:effectExtent l="0" t="0" r="0" b="9525"/>
          <wp:wrapNone/>
          <wp:docPr id="23" name="Obrázek 23" descr="X:\RSBP\šablony\PNG\zahlav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SBP\šablony\PNG\zahlavi 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4938"/>
                  <a:stretch/>
                </pic:blipFill>
                <pic:spPr bwMode="auto">
                  <a:xfrm>
                    <a:off x="0" y="0"/>
                    <a:ext cx="757110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52D2" w:rsidRPr="00C152D2">
      <w:rPr>
        <w:noProof/>
        <w:highlight w:val="yellow"/>
        <w:lang w:val="ru-RU" w:eastAsia="ru-RU"/>
      </w:rPr>
      <w:drawing>
        <wp:anchor distT="0" distB="0" distL="114300" distR="114300" simplePos="0" relativeHeight="251654144" behindDoc="1" locked="0" layoutInCell="1" allowOverlap="1" wp14:anchorId="086D3ADE" wp14:editId="61780A92">
          <wp:simplePos x="0" y="0"/>
          <wp:positionH relativeFrom="column">
            <wp:posOffset>5320030</wp:posOffset>
          </wp:positionH>
          <wp:positionV relativeFrom="paragraph">
            <wp:posOffset>-297180</wp:posOffset>
          </wp:positionV>
          <wp:extent cx="1150620" cy="847725"/>
          <wp:effectExtent l="0" t="0" r="0" b="9525"/>
          <wp:wrapNone/>
          <wp:docPr id="25" name="Obrázek 25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8pt;height:7.2pt" o:bullet="t">
        <v:imagedata r:id="rId1" o:title="24 odrazka Graficky-manual_FINAL_2015 update"/>
      </v:shape>
    </w:pict>
  </w:numPicBullet>
  <w:abstractNum w:abstractNumId="0" w15:restartNumberingAfterBreak="0">
    <w:nsid w:val="376266AB"/>
    <w:multiLevelType w:val="hybridMultilevel"/>
    <w:tmpl w:val="F37ED6EE"/>
    <w:lvl w:ilvl="0" w:tplc="FC366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C6843"/>
    <w:multiLevelType w:val="hybridMultilevel"/>
    <w:tmpl w:val="935CDE68"/>
    <w:lvl w:ilvl="0" w:tplc="E05E1DBC">
      <w:start w:val="1"/>
      <w:numFmt w:val="bullet"/>
      <w:pStyle w:val="RSB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21"/>
    <w:rsid w:val="000259AE"/>
    <w:rsid w:val="00076F64"/>
    <w:rsid w:val="00084CF9"/>
    <w:rsid w:val="000A0798"/>
    <w:rsid w:val="000A7EA6"/>
    <w:rsid w:val="000B446A"/>
    <w:rsid w:val="000B57A3"/>
    <w:rsid w:val="000D09E9"/>
    <w:rsid w:val="000D104B"/>
    <w:rsid w:val="000F1937"/>
    <w:rsid w:val="00102920"/>
    <w:rsid w:val="001054C0"/>
    <w:rsid w:val="001147B8"/>
    <w:rsid w:val="0012536E"/>
    <w:rsid w:val="00126ACE"/>
    <w:rsid w:val="00127FC7"/>
    <w:rsid w:val="00132E9D"/>
    <w:rsid w:val="001425B8"/>
    <w:rsid w:val="0016296F"/>
    <w:rsid w:val="001670C7"/>
    <w:rsid w:val="00171B55"/>
    <w:rsid w:val="001A0763"/>
    <w:rsid w:val="001B332B"/>
    <w:rsid w:val="001C1B2F"/>
    <w:rsid w:val="001C6CC6"/>
    <w:rsid w:val="0022315E"/>
    <w:rsid w:val="002354F5"/>
    <w:rsid w:val="002567AA"/>
    <w:rsid w:val="00263894"/>
    <w:rsid w:val="002832CA"/>
    <w:rsid w:val="00285CA6"/>
    <w:rsid w:val="002D16AA"/>
    <w:rsid w:val="002E43DE"/>
    <w:rsid w:val="002F08CD"/>
    <w:rsid w:val="00311663"/>
    <w:rsid w:val="00390558"/>
    <w:rsid w:val="00390BEB"/>
    <w:rsid w:val="003B59D7"/>
    <w:rsid w:val="003C1219"/>
    <w:rsid w:val="003F7652"/>
    <w:rsid w:val="00430D9F"/>
    <w:rsid w:val="00453B7B"/>
    <w:rsid w:val="004672B1"/>
    <w:rsid w:val="004A583F"/>
    <w:rsid w:val="004A67D7"/>
    <w:rsid w:val="004C643B"/>
    <w:rsid w:val="004D4CBA"/>
    <w:rsid w:val="004E5AF5"/>
    <w:rsid w:val="004F41F7"/>
    <w:rsid w:val="00535964"/>
    <w:rsid w:val="005471E3"/>
    <w:rsid w:val="00551A2A"/>
    <w:rsid w:val="0056065D"/>
    <w:rsid w:val="00565FBD"/>
    <w:rsid w:val="005671DA"/>
    <w:rsid w:val="0059183F"/>
    <w:rsid w:val="005C6F76"/>
    <w:rsid w:val="005D7FEC"/>
    <w:rsid w:val="005F655F"/>
    <w:rsid w:val="006230A9"/>
    <w:rsid w:val="00624CBB"/>
    <w:rsid w:val="00625270"/>
    <w:rsid w:val="00647E63"/>
    <w:rsid w:val="0065535A"/>
    <w:rsid w:val="0066448A"/>
    <w:rsid w:val="00670076"/>
    <w:rsid w:val="0067231A"/>
    <w:rsid w:val="00675960"/>
    <w:rsid w:val="006B5F0B"/>
    <w:rsid w:val="006C7DF2"/>
    <w:rsid w:val="006D274C"/>
    <w:rsid w:val="006E38B4"/>
    <w:rsid w:val="00715C3E"/>
    <w:rsid w:val="007646F7"/>
    <w:rsid w:val="00770011"/>
    <w:rsid w:val="00782738"/>
    <w:rsid w:val="00785708"/>
    <w:rsid w:val="007A3C8C"/>
    <w:rsid w:val="007B01E3"/>
    <w:rsid w:val="007B0AFE"/>
    <w:rsid w:val="007C2447"/>
    <w:rsid w:val="007C2E7D"/>
    <w:rsid w:val="007C67B7"/>
    <w:rsid w:val="0082741E"/>
    <w:rsid w:val="008B1D53"/>
    <w:rsid w:val="008C28F2"/>
    <w:rsid w:val="008D1767"/>
    <w:rsid w:val="008F77A9"/>
    <w:rsid w:val="009052FE"/>
    <w:rsid w:val="0090674C"/>
    <w:rsid w:val="0091543F"/>
    <w:rsid w:val="00952EE0"/>
    <w:rsid w:val="0098604E"/>
    <w:rsid w:val="00997F44"/>
    <w:rsid w:val="009A3D9F"/>
    <w:rsid w:val="009D1624"/>
    <w:rsid w:val="009D5B57"/>
    <w:rsid w:val="00A146BC"/>
    <w:rsid w:val="00A220E4"/>
    <w:rsid w:val="00A273FC"/>
    <w:rsid w:val="00A317BB"/>
    <w:rsid w:val="00A46AFD"/>
    <w:rsid w:val="00A56E35"/>
    <w:rsid w:val="00A605E4"/>
    <w:rsid w:val="00A775DC"/>
    <w:rsid w:val="00A96F69"/>
    <w:rsid w:val="00AA44A7"/>
    <w:rsid w:val="00AA73CF"/>
    <w:rsid w:val="00AB0EE5"/>
    <w:rsid w:val="00AD0846"/>
    <w:rsid w:val="00AE077A"/>
    <w:rsid w:val="00AE60EB"/>
    <w:rsid w:val="00B24E09"/>
    <w:rsid w:val="00B27517"/>
    <w:rsid w:val="00B52123"/>
    <w:rsid w:val="00B57A62"/>
    <w:rsid w:val="00B91827"/>
    <w:rsid w:val="00B960B3"/>
    <w:rsid w:val="00BA583E"/>
    <w:rsid w:val="00BB56B8"/>
    <w:rsid w:val="00BF488E"/>
    <w:rsid w:val="00C000CC"/>
    <w:rsid w:val="00C152D2"/>
    <w:rsid w:val="00C24DDE"/>
    <w:rsid w:val="00C3168B"/>
    <w:rsid w:val="00C40A17"/>
    <w:rsid w:val="00C43FBE"/>
    <w:rsid w:val="00C5618F"/>
    <w:rsid w:val="00C62DB4"/>
    <w:rsid w:val="00C74DD2"/>
    <w:rsid w:val="00C94B54"/>
    <w:rsid w:val="00CB454A"/>
    <w:rsid w:val="00D45FE8"/>
    <w:rsid w:val="00D52B71"/>
    <w:rsid w:val="00D57919"/>
    <w:rsid w:val="00D6215D"/>
    <w:rsid w:val="00D72428"/>
    <w:rsid w:val="00D92F04"/>
    <w:rsid w:val="00DA2B47"/>
    <w:rsid w:val="00DF3790"/>
    <w:rsid w:val="00DF3F9D"/>
    <w:rsid w:val="00DF44DD"/>
    <w:rsid w:val="00DF7F1C"/>
    <w:rsid w:val="00E01C01"/>
    <w:rsid w:val="00EA62B7"/>
    <w:rsid w:val="00F03CD6"/>
    <w:rsid w:val="00F32B21"/>
    <w:rsid w:val="00F6244E"/>
    <w:rsid w:val="00F62AE5"/>
    <w:rsid w:val="00F85617"/>
    <w:rsid w:val="00F90E00"/>
    <w:rsid w:val="00FE7CDC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26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unhideWhenUsed/>
    <w:rsid w:val="00D52B71"/>
    <w:rPr>
      <w:color w:val="808080"/>
    </w:rPr>
  </w:style>
  <w:style w:type="paragraph" w:styleId="a6">
    <w:name w:val="header"/>
    <w:basedOn w:val="a"/>
    <w:link w:val="a7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5E4"/>
  </w:style>
  <w:style w:type="paragraph" w:styleId="a8">
    <w:name w:val="footer"/>
    <w:basedOn w:val="a"/>
    <w:link w:val="a9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5E4"/>
  </w:style>
  <w:style w:type="paragraph" w:styleId="aa">
    <w:name w:val="List Paragraph"/>
    <w:basedOn w:val="a"/>
    <w:uiPriority w:val="34"/>
    <w:qFormat/>
    <w:rsid w:val="00A775DC"/>
    <w:pPr>
      <w:ind w:left="720"/>
      <w:contextualSpacing/>
    </w:pPr>
  </w:style>
  <w:style w:type="table" w:styleId="ab">
    <w:name w:val="Table Grid"/>
    <w:basedOn w:val="a1"/>
    <w:uiPriority w:val="59"/>
    <w:rsid w:val="0012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a0"/>
    <w:uiPriority w:val="1"/>
    <w:rsid w:val="00670076"/>
    <w:rPr>
      <w:rFonts w:ascii="Arial" w:hAnsi="Arial"/>
      <w:sz w:val="22"/>
    </w:rPr>
  </w:style>
  <w:style w:type="character" w:customStyle="1" w:styleId="Styl2">
    <w:name w:val="Styl2"/>
    <w:basedOn w:val="a0"/>
    <w:uiPriority w:val="1"/>
    <w:rsid w:val="00670076"/>
    <w:rPr>
      <w:rFonts w:ascii="Arial" w:hAnsi="Arial"/>
      <w:sz w:val="22"/>
    </w:rPr>
  </w:style>
  <w:style w:type="character" w:customStyle="1" w:styleId="ZNN">
    <w:name w:val="ZNN"/>
    <w:basedOn w:val="a0"/>
    <w:uiPriority w:val="1"/>
    <w:rsid w:val="00670076"/>
    <w:rPr>
      <w:rFonts w:ascii="Arial" w:hAnsi="Arial"/>
      <w:sz w:val="22"/>
    </w:rPr>
  </w:style>
  <w:style w:type="paragraph" w:customStyle="1" w:styleId="RSBP">
    <w:name w:val="RSBP"/>
    <w:basedOn w:val="aa"/>
    <w:qFormat/>
    <w:rsid w:val="00CB454A"/>
    <w:pPr>
      <w:numPr>
        <w:numId w:val="1"/>
      </w:numPr>
      <w:spacing w:line="480" w:lineRule="auto"/>
    </w:pPr>
    <w:rPr>
      <w:lang w:val="en-US"/>
    </w:rPr>
  </w:style>
  <w:style w:type="table" w:customStyle="1" w:styleId="Mkatabulky1">
    <w:name w:val="Mřížka tabulky1"/>
    <w:basedOn w:val="a1"/>
    <w:next w:val="ab"/>
    <w:uiPriority w:val="59"/>
    <w:rsid w:val="00DF379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hutova\Documents\01_Kohutova\06_Grafika\RSBP\Graficky_manual\Sablony_Formulare\Poslal_Klohna\Obecn&#253;%20dokument%2017.01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65728-0F52-4F42-B522-683D5EA3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 dokument 17.01 CZ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2015-03-27T13:09:00Z</cp:lastPrinted>
  <dcterms:created xsi:type="dcterms:W3CDTF">2020-06-05T13:22:00Z</dcterms:created>
  <dcterms:modified xsi:type="dcterms:W3CDTF">2020-06-09T07:12:00Z</dcterms:modified>
</cp:coreProperties>
</file>